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“志愿服务乡村振兴行动”具体系统报名指引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 w:firstLineChars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2"/>
          <w:sz w:val="24"/>
          <w:szCs w:val="24"/>
        </w:rPr>
        <w:t>1.进入</w:t>
      </w:r>
      <w:r>
        <w:rPr>
          <w:rFonts w:hint="eastAsia" w:ascii="宋体" w:hAnsi="宋体" w:eastAsia="宋体" w:cs="宋体"/>
          <w:sz w:val="24"/>
          <w:szCs w:val="24"/>
        </w:rPr>
        <w:t>i</w:t>
      </w:r>
      <w:r>
        <w:rPr>
          <w:rFonts w:hint="eastAsia" w:ascii="宋体" w:hAnsi="宋体" w:eastAsia="宋体" w:cs="宋体"/>
          <w:spacing w:val="2"/>
          <w:sz w:val="24"/>
          <w:szCs w:val="24"/>
        </w:rPr>
        <w:t>志愿官网</w:t>
      </w: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4"/>
          <w:szCs w:val="24"/>
        </w:rPr>
        <w:t>点击“山区计划—广东高校志愿服务毕</w:t>
      </w:r>
      <w:r>
        <w:rPr>
          <w:rFonts w:hint="eastAsia" w:ascii="宋体" w:hAnsi="宋体" w:eastAsia="宋体" w:cs="宋体"/>
          <w:sz w:val="24"/>
          <w:szCs w:val="24"/>
        </w:rPr>
        <w:t>业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生乡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村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振兴行动”海报，进入管理平台首页，点击“报名选岗”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进入报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名界面，点击“我要报名”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进入报名表单。</w: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5" w:type="default"/>
          <w:pgSz w:w="11906" w:h="16839"/>
          <w:pgMar w:top="1431" w:right="1702" w:bottom="1093" w:left="1785" w:header="0" w:footer="807" w:gutter="0"/>
          <w:cols w:space="720" w:num="1"/>
        </w:sect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754505" cy="2632710"/>
            <wp:effectExtent l="0" t="0" r="10795" b="8890"/>
            <wp:docPr id="1" name="图片 1" descr="ce312285b383426f5ea490937efb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312285b383426f5ea490937efb9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               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1538605" cy="2613025"/>
            <wp:effectExtent l="0" t="0" r="10795" b="3175"/>
            <wp:docPr id="2" name="图片 2" descr="84bf56573bc55b933f235594116a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bf56573bc55b933f235594116a5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2.根据要求填写相关信息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(1) 认真填写基础信息、志愿服务信息，个人简历和其他信息，填写完毕后点击“下一步”，系统将自动保存填写信息。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请报名人员注意可选择同一服务类型的2个岗位进行报名。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center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139950" cy="8846185"/>
            <wp:effectExtent l="0" t="0" r="6350" b="5715"/>
            <wp:docPr id="3" name="图片 3" descr="c3e5959754f68f77e6e320e58628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3e5959754f68f77e6e320e586289f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上传相关资料图片（图片格式仅限jpg、png，1寸证件照大小需小于300k)。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888490" cy="4087495"/>
            <wp:effectExtent l="0" t="0" r="3810" b="1905"/>
            <wp:docPr id="4" name="图片 4" descr="78f18a74cd2ae9504a2b2a16b158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8f18a74cd2ae9504a2b2a16b158c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55"/>
          <w:tab w:val="clear" w:pos="312"/>
        </w:tabs>
        <w:spacing w:before="128" w:line="297" w:lineRule="auto"/>
        <w:ind w:left="0" w:leftChars="0" w:right="75" w:firstLine="42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点</w:t>
      </w:r>
      <w:r>
        <w:rPr>
          <w:rFonts w:hint="eastAsia" w:ascii="宋体" w:hAnsi="宋体" w:eastAsia="宋体" w:cs="宋体"/>
          <w:sz w:val="24"/>
          <w:szCs w:val="24"/>
        </w:rPr>
        <w:t>击《个人承诺书》，阅读承诺书内容后，手写签名，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点击“确定”</w:t>
      </w:r>
      <w:r>
        <w:rPr>
          <w:rFonts w:hint="eastAsia" w:ascii="宋体" w:hAnsi="宋体" w:eastAsia="宋体" w:cs="宋体"/>
          <w:sz w:val="24"/>
          <w:szCs w:val="24"/>
        </w:rPr>
        <w:t>，并勾选同意《个人承诺书》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tabs>
          <w:tab w:val="left" w:pos="155"/>
        </w:tabs>
        <w:spacing w:before="128" w:line="297" w:lineRule="auto"/>
        <w:ind w:left="420" w:leftChars="0" w:right="7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both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510665" cy="3269615"/>
            <wp:effectExtent l="0" t="0" r="635" b="6985"/>
            <wp:docPr id="5" name="图片 5" descr="78f18a74cd2ae9504a2b2a16b158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f18a74cd2ae9504a2b2a16b158c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594485" cy="3315335"/>
            <wp:effectExtent l="0" t="0" r="5715" b="12065"/>
            <wp:docPr id="6" name="图片 6" descr="68814853c7cc285282a782864a31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8814853c7cc285282a782864a317b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left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确认信息无误后，点击“提交”(备注：志愿者报名资料在审核通过之前，且在报名时间截止前，可点击“我要报名”，修改并重新提交资料。志愿者报名资料审核通过后，将不再允许更改，请确保信息准确。)完成报名将由我校项目办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2" w:lineRule="auto"/>
      <w:ind w:right="102"/>
      <w:jc w:val="right"/>
      <w:rPr>
        <w:rFonts w:ascii="Arial" w:hAnsi="Arial" w:eastAsia="Arial" w:cs="Arial"/>
        <w:sz w:val="31"/>
        <w:szCs w:val="31"/>
      </w:rPr>
    </w:pPr>
    <w:r>
      <w:rPr>
        <w:rFonts w:ascii="Arial" w:hAnsi="Arial" w:eastAsia="Arial" w:cs="Arial"/>
        <w:color w:val="000008"/>
        <w:spacing w:val="19"/>
        <w:sz w:val="31"/>
        <w:szCs w:val="31"/>
      </w:rPr>
      <w:t>-</w:t>
    </w:r>
    <w:r>
      <w:rPr>
        <w:rFonts w:ascii="Arial" w:hAnsi="Arial" w:eastAsia="Arial" w:cs="Arial"/>
        <w:color w:val="000008"/>
        <w:spacing w:val="18"/>
        <w:sz w:val="31"/>
        <w:szCs w:val="31"/>
      </w:rPr>
      <w:t xml:space="preserve">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D4A2B"/>
    <w:multiLevelType w:val="singleLevel"/>
    <w:tmpl w:val="548D4A2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2022-04-23T12:07:50Z</dcterms:created>
  <dc:creator>HP</dc:creator>
  <cp:lastModifiedBy>Sry</cp:lastModifiedBy>
  <dcterms:modified xsi:type="dcterms:W3CDTF">2022-04-23T12:27:25Z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6A7DA14596CB4F06BB949274FAAE4D1B</vt:lpwstr>
  </property>
</Properties>
</file>