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方正黑体_GBK" w:hAnsi="方正黑体_GBK" w:eastAsia="方正黑体_GBK" w:cs="方正黑体_GBK"/>
          <w:kern w:val="0"/>
          <w:sz w:val="32"/>
        </w:rPr>
      </w:pPr>
      <w:r>
        <w:rPr>
          <w:rFonts w:ascii="方正黑体_GBK" w:hAnsi="方正黑体_GBK" w:eastAsia="方正黑体_GBK" w:cs="方正黑体_GBK"/>
          <w:kern w:val="0"/>
          <w:sz w:val="32"/>
        </w:rPr>
        <w:t>附件</w:t>
      </w:r>
    </w:p>
    <w:p>
      <w:pPr>
        <w:spacing w:line="720" w:lineRule="exact"/>
        <w:jc w:val="center"/>
        <w:rPr>
          <w:rFonts w:hint="default" w:ascii="Times New Roman" w:hAnsi="Times New Roman" w:eastAsia="方正小标宋简体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kern w:val="0"/>
          <w:sz w:val="44"/>
          <w:szCs w:val="44"/>
        </w:rPr>
        <w:t>广州城市理工学院20</w:t>
      </w:r>
      <w:r>
        <w:rPr>
          <w:rFonts w:hint="default" w:ascii="Times New Roman" w:hAnsi="Times New Roman" w:eastAsia="方正小标宋简体"/>
          <w:color w:val="000000"/>
          <w:kern w:val="0"/>
          <w:sz w:val="44"/>
          <w:szCs w:val="44"/>
        </w:rPr>
        <w:t>21</w:t>
      </w:r>
      <w:r>
        <w:rPr>
          <w:rFonts w:ascii="Times New Roman" w:hAnsi="Times New Roman" w:eastAsia="方正小标宋简体"/>
          <w:color w:val="000000"/>
          <w:kern w:val="0"/>
          <w:sz w:val="44"/>
          <w:szCs w:val="44"/>
        </w:rPr>
        <w:t>年</w:t>
      </w:r>
      <w:r>
        <w:rPr>
          <w:rFonts w:hint="default" w:ascii="Times New Roman" w:hAnsi="Times New Roman" w:eastAsia="方正小标宋简体"/>
          <w:color w:val="000000"/>
          <w:kern w:val="0"/>
          <w:sz w:val="44"/>
          <w:szCs w:val="44"/>
        </w:rPr>
        <w:t>学术科技节活动开展情况表</w:t>
      </w:r>
    </w:p>
    <w:p>
      <w:pPr>
        <w:spacing w:line="400" w:lineRule="exact"/>
        <w:rPr>
          <w:rFonts w:hint="default" w:ascii="方正仿宋_GBK" w:hAnsi="方正仿宋_GBK" w:eastAsia="方正仿宋_GBK" w:cs="方正仿宋_GBK"/>
          <w:kern w:val="0"/>
          <w:sz w:val="24"/>
          <w:szCs w:val="24"/>
        </w:rPr>
      </w:pPr>
      <w:r>
        <w:rPr>
          <w:rFonts w:ascii="方正黑体_GBK" w:hAnsi="方正黑体_GBK" w:eastAsia="方正黑体_GBK" w:cs="方正黑体_GBK"/>
          <w:kern w:val="0"/>
          <w:sz w:val="24"/>
          <w:szCs w:val="24"/>
        </w:rPr>
        <w:t>学院</w:t>
      </w:r>
      <w:r>
        <w:rPr>
          <w:rFonts w:hint="eastAsia" w:ascii="方正黑体_GBK" w:hAnsi="方正黑体_GBK" w:eastAsia="方正黑体_GBK" w:cs="方正黑体_GBK"/>
          <w:kern w:val="0"/>
          <w:sz w:val="24"/>
          <w:szCs w:val="24"/>
          <w:lang w:eastAsia="zh-CN"/>
        </w:rPr>
        <w:t>团委</w:t>
      </w:r>
      <w:r>
        <w:rPr>
          <w:rFonts w:ascii="方正黑体_GBK" w:hAnsi="方正黑体_GBK" w:eastAsia="方正黑体_GBK" w:cs="方正黑体_GBK"/>
          <w:kern w:val="0"/>
          <w:sz w:val="24"/>
          <w:szCs w:val="24"/>
        </w:rPr>
        <w:t>（盖章）：</w:t>
      </w:r>
      <w:r>
        <w:rPr>
          <w:rFonts w:ascii="方正仿宋_GBK" w:hAnsi="方正仿宋_GBK" w:eastAsia="方正仿宋_GBK" w:cs="方正仿宋_GBK"/>
          <w:kern w:val="0"/>
          <w:sz w:val="24"/>
          <w:szCs w:val="24"/>
        </w:rPr>
        <w:t xml:space="preserve">                          </w:t>
      </w:r>
      <w:r>
        <w:rPr>
          <w:rFonts w:ascii="方正黑体_GBK" w:hAnsi="方正黑体_GBK" w:eastAsia="方正黑体_GBK" w:cs="方正黑体_GBK"/>
          <w:kern w:val="0"/>
          <w:sz w:val="24"/>
          <w:szCs w:val="24"/>
        </w:rPr>
        <w:t>填报人：</w:t>
      </w:r>
      <w:r>
        <w:rPr>
          <w:rFonts w:ascii="方正仿宋_GBK" w:hAnsi="方正仿宋_GBK" w:eastAsia="方正仿宋_GBK" w:cs="方正仿宋_GBK"/>
          <w:kern w:val="0"/>
          <w:sz w:val="24"/>
          <w:szCs w:val="24"/>
        </w:rPr>
        <w:t xml:space="preserve">                          </w:t>
      </w:r>
      <w:r>
        <w:rPr>
          <w:rFonts w:ascii="方正黑体_GBK" w:hAnsi="方正黑体_GBK" w:eastAsia="方正黑体_GBK" w:cs="方正黑体_GBK"/>
          <w:kern w:val="0"/>
          <w:sz w:val="24"/>
          <w:szCs w:val="24"/>
        </w:rPr>
        <w:t>联系方式</w:t>
      </w:r>
      <w:r>
        <w:rPr>
          <w:rFonts w:ascii="方正仿宋_GBK" w:hAnsi="方正仿宋_GBK" w:eastAsia="方正仿宋_GBK" w:cs="方正仿宋_GBK"/>
          <w:kern w:val="0"/>
          <w:sz w:val="24"/>
          <w:szCs w:val="24"/>
        </w:rPr>
        <w:t xml:space="preserve">：                          </w:t>
      </w:r>
    </w:p>
    <w:tbl>
      <w:tblPr>
        <w:tblStyle w:val="4"/>
        <w:tblW w:w="143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916"/>
        <w:gridCol w:w="916"/>
        <w:gridCol w:w="1223"/>
        <w:gridCol w:w="8523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916" w:type="dxa"/>
            <w:shd w:val="clear" w:color="auto" w:fill="D7D7D7"/>
            <w:vAlign w:val="center"/>
          </w:tcPr>
          <w:p>
            <w:pPr>
              <w:spacing w:line="400" w:lineRule="exact"/>
              <w:jc w:val="center"/>
              <w:rPr>
                <w:rFonts w:hint="default" w:ascii="方正黑体_GBK" w:hAnsi="方正黑体_GBK" w:eastAsia="方正黑体_GBK" w:cs="方正黑体_GBK"/>
                <w:b/>
                <w:kern w:val="0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b/>
                <w:kern w:val="0"/>
                <w:sz w:val="24"/>
                <w:szCs w:val="24"/>
              </w:rPr>
              <w:t>学院名称</w:t>
            </w:r>
          </w:p>
        </w:tc>
        <w:tc>
          <w:tcPr>
            <w:tcW w:w="916" w:type="dxa"/>
            <w:shd w:val="clear" w:color="auto" w:fill="D7D7D7"/>
            <w:vAlign w:val="center"/>
          </w:tcPr>
          <w:p>
            <w:pPr>
              <w:spacing w:line="400" w:lineRule="exact"/>
              <w:jc w:val="center"/>
              <w:rPr>
                <w:rFonts w:hint="default" w:ascii="方正黑体_GBK" w:hAnsi="方正黑体_GBK" w:eastAsia="方正黑体_GBK" w:cs="方正黑体_GBK"/>
                <w:b/>
                <w:kern w:val="0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b/>
                <w:kern w:val="0"/>
                <w:sz w:val="24"/>
                <w:szCs w:val="24"/>
              </w:rPr>
              <w:t>活动名称</w:t>
            </w:r>
          </w:p>
        </w:tc>
        <w:tc>
          <w:tcPr>
            <w:tcW w:w="916" w:type="dxa"/>
            <w:shd w:val="clear" w:color="auto" w:fill="D7D7D7"/>
            <w:vAlign w:val="center"/>
          </w:tcPr>
          <w:p>
            <w:pPr>
              <w:spacing w:line="400" w:lineRule="exact"/>
              <w:jc w:val="center"/>
              <w:rPr>
                <w:rFonts w:hint="default" w:ascii="方正黑体_GBK" w:hAnsi="方正黑体_GBK" w:eastAsia="方正黑体_GBK" w:cs="方正黑体_GBK"/>
                <w:b/>
                <w:kern w:val="0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b/>
                <w:kern w:val="0"/>
                <w:sz w:val="24"/>
                <w:szCs w:val="24"/>
              </w:rPr>
              <w:t>活动时间</w:t>
            </w:r>
          </w:p>
        </w:tc>
        <w:tc>
          <w:tcPr>
            <w:tcW w:w="1223" w:type="dxa"/>
            <w:shd w:val="clear" w:color="auto" w:fill="D7D7D7"/>
            <w:vAlign w:val="center"/>
          </w:tcPr>
          <w:p>
            <w:pPr>
              <w:spacing w:line="400" w:lineRule="exact"/>
              <w:jc w:val="center"/>
              <w:rPr>
                <w:rFonts w:hint="default" w:ascii="方正黑体_GBK" w:hAnsi="方正黑体_GBK" w:eastAsia="方正黑体_GBK" w:cs="方正黑体_GBK"/>
                <w:b/>
                <w:kern w:val="0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b/>
                <w:kern w:val="0"/>
                <w:sz w:val="24"/>
                <w:szCs w:val="24"/>
              </w:rPr>
              <w:t>直接参与人数</w:t>
            </w:r>
          </w:p>
        </w:tc>
        <w:tc>
          <w:tcPr>
            <w:tcW w:w="8523" w:type="dxa"/>
            <w:shd w:val="clear" w:color="auto" w:fill="D7D7D7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b/>
                <w:kern w:val="0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b/>
                <w:kern w:val="0"/>
                <w:sz w:val="24"/>
                <w:szCs w:val="24"/>
              </w:rPr>
              <w:t>活动开展情况</w:t>
            </w:r>
          </w:p>
        </w:tc>
        <w:tc>
          <w:tcPr>
            <w:tcW w:w="1838" w:type="dxa"/>
            <w:shd w:val="clear" w:color="auto" w:fill="D7D7D7"/>
            <w:vAlign w:val="center"/>
          </w:tcPr>
          <w:p>
            <w:pPr>
              <w:spacing w:line="400" w:lineRule="exact"/>
              <w:jc w:val="center"/>
              <w:rPr>
                <w:rFonts w:hint="default" w:ascii="方正黑体_GBK" w:hAnsi="方正黑体_GBK" w:eastAsia="方正黑体_GBK" w:cs="方正黑体_GBK"/>
                <w:b/>
                <w:kern w:val="0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b/>
                <w:kern w:val="0"/>
                <w:sz w:val="24"/>
                <w:szCs w:val="24"/>
              </w:rPr>
              <w:t>媒体宣传报道情况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tblHeader/>
          <w:jc w:val="center"/>
        </w:trPr>
        <w:tc>
          <w:tcPr>
            <w:tcW w:w="91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91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91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8523" w:type="dxa"/>
            <w:vAlign w:val="center"/>
          </w:tcPr>
          <w:p>
            <w:pPr>
              <w:spacing w:line="400" w:lineRule="exact"/>
              <w:rPr>
                <w:rFonts w:hint="default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  <w:t>（要求概括说明本学院科技、学术类活动开展情况，包括学生参与度、活动覆盖面、活动宣传情况以及活动亮点成效等）</w:t>
            </w:r>
          </w:p>
        </w:tc>
        <w:tc>
          <w:tcPr>
            <w:tcW w:w="1838" w:type="dxa"/>
            <w:vAlign w:val="center"/>
          </w:tcPr>
          <w:p>
            <w:pPr>
              <w:spacing w:line="400" w:lineRule="exact"/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  <w:t>包括各媒体平台上发布的文章总数量及阅读量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tblHeader/>
          <w:jc w:val="center"/>
        </w:trPr>
        <w:tc>
          <w:tcPr>
            <w:tcW w:w="91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91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91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852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tblHeader/>
          <w:jc w:val="center"/>
        </w:trPr>
        <w:tc>
          <w:tcPr>
            <w:tcW w:w="91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91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91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852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tblHeader/>
          <w:jc w:val="center"/>
        </w:trPr>
        <w:tc>
          <w:tcPr>
            <w:tcW w:w="91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91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91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852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tblHeader/>
          <w:jc w:val="center"/>
        </w:trPr>
        <w:tc>
          <w:tcPr>
            <w:tcW w:w="91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91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91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852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</w:tbl>
    <w:p>
      <w:pPr>
        <w:spacing w:line="400" w:lineRule="exact"/>
        <w:ind w:firstLine="480" w:firstLineChars="200"/>
        <w:jc w:val="left"/>
        <w:rPr>
          <w:rFonts w:hint="default" w:ascii="Times New Roman" w:hAnsi="Times New Roman" w:eastAsia="方正仿宋_GBK"/>
          <w:kern w:val="0"/>
          <w:sz w:val="24"/>
          <w:szCs w:val="24"/>
        </w:rPr>
      </w:pPr>
      <w:r>
        <w:rPr>
          <w:rFonts w:hint="default" w:ascii="Times New Roman" w:hAnsi="Times New Roman" w:eastAsia="方正仿宋_GBK"/>
          <w:kern w:val="0"/>
          <w:sz w:val="24"/>
          <w:szCs w:val="24"/>
        </w:rPr>
        <w:t>备注：主要统计在2021年3月至6月期间</w:t>
      </w:r>
      <w:r>
        <w:rPr>
          <w:rFonts w:hint="eastAsia" w:ascii="Times New Roman" w:hAnsi="Times New Roman" w:eastAsia="方正仿宋_GBK"/>
          <w:kern w:val="0"/>
          <w:sz w:val="24"/>
          <w:szCs w:val="24"/>
          <w:lang w:eastAsia="zh-CN"/>
        </w:rPr>
        <w:t>学院开展</w:t>
      </w:r>
      <w:r>
        <w:rPr>
          <w:rFonts w:ascii="方正仿宋_GBK" w:hAnsi="方正仿宋_GBK" w:eastAsia="方正仿宋_GBK" w:cs="方正仿宋_GBK"/>
          <w:kern w:val="0"/>
          <w:sz w:val="24"/>
          <w:szCs w:val="24"/>
        </w:rPr>
        <w:t>科技、学术类活动</w:t>
      </w:r>
      <w:r>
        <w:rPr>
          <w:rFonts w:hint="default" w:ascii="Times New Roman" w:hAnsi="Times New Roman" w:eastAsia="方正仿宋_GBK"/>
          <w:kern w:val="0"/>
          <w:sz w:val="24"/>
          <w:szCs w:val="24"/>
        </w:rPr>
        <w:t>的情况，要求于2021年6月</w:t>
      </w:r>
      <w:r>
        <w:rPr>
          <w:rFonts w:hint="eastAsia" w:ascii="Times New Roman" w:hAnsi="Times New Roman" w:eastAsia="方正仿宋_GBK"/>
          <w:kern w:val="0"/>
          <w:sz w:val="24"/>
          <w:szCs w:val="24"/>
          <w:lang w:val="en-US" w:eastAsia="zh-CN"/>
        </w:rPr>
        <w:t>13</w:t>
      </w:r>
      <w:r>
        <w:rPr>
          <w:rFonts w:hint="default" w:ascii="Times New Roman" w:hAnsi="Times New Roman" w:eastAsia="方正仿宋_GBK"/>
          <w:kern w:val="0"/>
          <w:sz w:val="24"/>
          <w:szCs w:val="24"/>
        </w:rPr>
        <w:t>日（星期</w:t>
      </w:r>
      <w:r>
        <w:rPr>
          <w:rFonts w:hint="eastAsia" w:ascii="Times New Roman" w:hAnsi="Times New Roman" w:eastAsia="方正仿宋_GBK"/>
          <w:kern w:val="0"/>
          <w:sz w:val="24"/>
          <w:szCs w:val="24"/>
          <w:lang w:eastAsia="zh-CN"/>
        </w:rPr>
        <w:t>日</w:t>
      </w:r>
      <w:r>
        <w:rPr>
          <w:rFonts w:hint="default" w:ascii="Times New Roman" w:hAnsi="Times New Roman" w:eastAsia="方正仿宋_GBK"/>
          <w:kern w:val="0"/>
          <w:sz w:val="24"/>
          <w:szCs w:val="24"/>
        </w:rPr>
        <w:t>）前报送至</w:t>
      </w:r>
      <w:r>
        <w:rPr>
          <w:rFonts w:ascii="Times New Roman" w:hAnsi="Times New Roman" w:eastAsia="方正仿宋_GBK"/>
          <w:kern w:val="0"/>
          <w:sz w:val="24"/>
          <w:szCs w:val="24"/>
        </w:rPr>
        <w:t>校团委工作邮箱，纸质版加盖公章报送至校团委办公室</w:t>
      </w:r>
      <w:r>
        <w:rPr>
          <w:rFonts w:hint="default" w:ascii="Times New Roman" w:hAnsi="Times New Roman" w:eastAsia="方正仿宋_GBK"/>
          <w:kern w:val="0"/>
          <w:sz w:val="24"/>
          <w:szCs w:val="24"/>
        </w:rPr>
        <w:t>。</w:t>
      </w:r>
      <w:r>
        <w:rPr>
          <w:rFonts w:ascii="Times New Roman" w:hAnsi="Times New Roman" w:eastAsia="方正仿宋_GBK"/>
          <w:kern w:val="0"/>
          <w:sz w:val="24"/>
          <w:szCs w:val="24"/>
        </w:rPr>
        <w:t>相关证明材料（如图片、总结等）可另附页。</w:t>
      </w:r>
      <w:bookmarkStart w:id="0" w:name="_GoBack"/>
    </w:p>
    <w:bookmarkEnd w:id="0"/>
    <w:p>
      <w:pPr>
        <w:rPr>
          <w:rFonts w:hint="default"/>
        </w:rPr>
      </w:pPr>
    </w:p>
    <w:sectPr>
      <w:pgSz w:w="16838" w:h="11906" w:orient="landscape"/>
      <w:pgMar w:top="1588" w:right="1361" w:bottom="1588" w:left="1361" w:header="851" w:footer="992" w:gutter="0"/>
      <w:pgNumType w:fmt="numberInDash"/>
      <w:cols w:space="720" w:num="1"/>
      <w:docGrid w:type="linesAndChar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1CCC"/>
    <w:rsid w:val="00005B63"/>
    <w:rsid w:val="000106E8"/>
    <w:rsid w:val="000C6C3D"/>
    <w:rsid w:val="00125B4A"/>
    <w:rsid w:val="00233851"/>
    <w:rsid w:val="003C420A"/>
    <w:rsid w:val="004A3371"/>
    <w:rsid w:val="00515442"/>
    <w:rsid w:val="00524CBC"/>
    <w:rsid w:val="00583445"/>
    <w:rsid w:val="005F247E"/>
    <w:rsid w:val="006E1433"/>
    <w:rsid w:val="007B1CCC"/>
    <w:rsid w:val="007D2398"/>
    <w:rsid w:val="008334FC"/>
    <w:rsid w:val="00844BF8"/>
    <w:rsid w:val="00852B2C"/>
    <w:rsid w:val="008C3AD7"/>
    <w:rsid w:val="00A90C78"/>
    <w:rsid w:val="00CF37A5"/>
    <w:rsid w:val="00D2736D"/>
    <w:rsid w:val="00D74CF6"/>
    <w:rsid w:val="00E47C97"/>
    <w:rsid w:val="14141151"/>
    <w:rsid w:val="3CBB3CDF"/>
    <w:rsid w:val="487B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hint="default"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hint="default"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57</Words>
  <Characters>328</Characters>
  <Lines>2</Lines>
  <Paragraphs>1</Paragraphs>
  <TotalTime>1</TotalTime>
  <ScaleCrop>false</ScaleCrop>
  <LinksUpToDate>false</LinksUpToDate>
  <CharactersWithSpaces>384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2018-03-30T03:40:00Z</dcterms:created>
  <dc:creator>潘潘</dc:creator>
  <cp:lastModifiedBy>潘小葵葵 </cp:lastModifiedBy>
  <dcterms:modified xsi:type="dcterms:W3CDTF">2021-03-22T07:34:52Z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6C718A2AA49B4F6ABCFD2A5506F74FE2</vt:lpwstr>
  </property>
</Properties>
</file>